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1180" w:rsidRDefault="00561180" w:rsidP="00561180">
      <w:pPr>
        <w:widowControl w:val="0"/>
        <w:suppressAutoHyphens/>
        <w:spacing w:after="0"/>
        <w:jc w:val="center"/>
        <w:rPr>
          <w:rFonts w:eastAsia="Times New Roman" w:cstheme="minorHAnsi"/>
          <w:b/>
          <w:bCs/>
          <w:color w:val="000000"/>
          <w:lang w:eastAsia="pl-PL"/>
        </w:rPr>
      </w:pPr>
      <w:r w:rsidRPr="00951D34">
        <w:rPr>
          <w:rFonts w:eastAsia="Times New Roman" w:cstheme="minorHAnsi"/>
          <w:b/>
          <w:bCs/>
          <w:color w:val="000000"/>
          <w:lang w:eastAsia="pl-PL"/>
        </w:rPr>
        <w:t>FORMULARZ CENOWY</w:t>
      </w:r>
      <w:bookmarkStart w:id="0" w:name="_GoBack"/>
      <w:bookmarkEnd w:id="0"/>
    </w:p>
    <w:p w:rsidR="00561180" w:rsidRPr="00951D34" w:rsidRDefault="00561180" w:rsidP="00561180">
      <w:pPr>
        <w:widowControl w:val="0"/>
        <w:suppressAutoHyphens/>
        <w:spacing w:after="0"/>
        <w:jc w:val="center"/>
        <w:rPr>
          <w:rFonts w:eastAsia="Times New Roman" w:cstheme="minorHAnsi"/>
          <w:b/>
          <w:bCs/>
          <w:color w:val="000000"/>
          <w:lang w:eastAsia="pl-PL"/>
        </w:rPr>
      </w:pPr>
    </w:p>
    <w:p w:rsidR="00561180" w:rsidRPr="00951D34" w:rsidRDefault="00561180" w:rsidP="00561180">
      <w:pPr>
        <w:widowControl w:val="0"/>
        <w:suppressAutoHyphens/>
        <w:spacing w:after="0"/>
        <w:rPr>
          <w:rFonts w:eastAsia="Times New Roman" w:cstheme="minorHAnsi"/>
          <w:bCs/>
          <w:i/>
          <w:color w:val="000000"/>
          <w:lang w:eastAsia="pl-PL"/>
        </w:rPr>
      </w:pPr>
      <w:r w:rsidRPr="00951D34">
        <w:rPr>
          <w:rFonts w:eastAsia="Times New Roman" w:cstheme="minorHAnsi"/>
          <w:bCs/>
          <w:i/>
          <w:color w:val="000000"/>
          <w:lang w:eastAsia="pl-PL"/>
        </w:rPr>
        <w:t xml:space="preserve">Stanowiący integralną część formularza ofertowego. </w:t>
      </w:r>
    </w:p>
    <w:p w:rsidR="00561180" w:rsidRPr="00951D34" w:rsidRDefault="00561180" w:rsidP="00561180">
      <w:pPr>
        <w:widowControl w:val="0"/>
        <w:suppressAutoHyphens/>
        <w:spacing w:after="0"/>
        <w:rPr>
          <w:rFonts w:eastAsia="Times New Roman" w:cstheme="minorHAnsi"/>
          <w:bCs/>
          <w:i/>
          <w:color w:val="000000"/>
          <w:lang w:eastAsia="pl-PL"/>
        </w:rPr>
      </w:pPr>
    </w:p>
    <w:p w:rsidR="00561180" w:rsidRPr="00951D34" w:rsidRDefault="00561180" w:rsidP="00561180">
      <w:pPr>
        <w:rPr>
          <w:rFonts w:eastAsia="Calibri" w:cstheme="minorHAnsi"/>
        </w:rPr>
      </w:pPr>
      <w:r w:rsidRPr="00951D34">
        <w:rPr>
          <w:rFonts w:eastAsia="Calibri" w:cstheme="minorHAnsi"/>
          <w:b/>
          <w:u w:val="single"/>
        </w:rPr>
        <w:t xml:space="preserve">Zadanie nr 1 </w:t>
      </w:r>
      <w:r w:rsidRPr="00951D34">
        <w:rPr>
          <w:rFonts w:eastAsia="Calibri" w:cstheme="minorHAnsi"/>
        </w:rPr>
        <w:t xml:space="preserve">– dostawa środków ochrony roślin </w:t>
      </w:r>
      <w:r>
        <w:rPr>
          <w:rFonts w:eastAsia="Calibri" w:cstheme="minorHAnsi"/>
        </w:rPr>
        <w:t>do</w:t>
      </w:r>
      <w:r w:rsidRPr="00951D34">
        <w:rPr>
          <w:rFonts w:eastAsia="Calibri" w:cstheme="minorHAnsi"/>
        </w:rPr>
        <w:t xml:space="preserve"> SDOO we </w:t>
      </w:r>
      <w:proofErr w:type="spellStart"/>
      <w:r w:rsidRPr="00951D34">
        <w:rPr>
          <w:rFonts w:eastAsia="Calibri" w:cstheme="minorHAnsi"/>
        </w:rPr>
        <w:t>Wrócikowie</w:t>
      </w:r>
      <w:proofErr w:type="spellEnd"/>
      <w:r w:rsidRPr="00951D34">
        <w:rPr>
          <w:rFonts w:eastAsia="Calibri" w:cstheme="minorHAnsi"/>
        </w:rPr>
        <w:t xml:space="preserve"> oraz ZDOO w Rychlikach</w:t>
      </w:r>
    </w:p>
    <w:tbl>
      <w:tblPr>
        <w:tblpPr w:leftFromText="141" w:rightFromText="141" w:vertAnchor="text" w:tblpX="-792" w:tblpY="1"/>
        <w:tblOverlap w:val="never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"/>
        <w:gridCol w:w="2957"/>
        <w:gridCol w:w="705"/>
        <w:gridCol w:w="663"/>
        <w:gridCol w:w="1313"/>
        <w:gridCol w:w="1252"/>
        <w:gridCol w:w="1296"/>
        <w:gridCol w:w="1935"/>
      </w:tblGrid>
      <w:tr w:rsidR="00561180" w:rsidRPr="003C1400" w:rsidTr="00BB3736">
        <w:tc>
          <w:tcPr>
            <w:tcW w:w="1039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L.p.</w:t>
            </w:r>
          </w:p>
        </w:tc>
        <w:tc>
          <w:tcPr>
            <w:tcW w:w="2957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Nazwa przedmiotu lub środek równoważny *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705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J. m.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Ilość</w:t>
            </w:r>
          </w:p>
        </w:tc>
        <w:tc>
          <w:tcPr>
            <w:tcW w:w="1313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Cena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netto za j.m.</w:t>
            </w:r>
          </w:p>
        </w:tc>
        <w:tc>
          <w:tcPr>
            <w:tcW w:w="1252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Wartość netto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Ilość x cena netto</w:t>
            </w:r>
          </w:p>
        </w:tc>
        <w:tc>
          <w:tcPr>
            <w:tcW w:w="1296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VAT</w:t>
            </w:r>
          </w:p>
        </w:tc>
        <w:tc>
          <w:tcPr>
            <w:tcW w:w="1935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Wartość brutto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561180" w:rsidRPr="003C1400" w:rsidTr="00BB3736">
        <w:trPr>
          <w:trHeight w:val="386"/>
        </w:trPr>
        <w:tc>
          <w:tcPr>
            <w:tcW w:w="11160" w:type="dxa"/>
            <w:gridSpan w:val="8"/>
          </w:tcPr>
          <w:p w:rsidR="00561180" w:rsidRPr="003C1400" w:rsidRDefault="00561180" w:rsidP="00BB3736">
            <w:pPr>
              <w:tabs>
                <w:tab w:val="left" w:pos="1262"/>
                <w:tab w:val="center" w:pos="4536"/>
                <w:tab w:val="center" w:pos="5472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  <w:r w:rsidRPr="00951D34">
              <w:rPr>
                <w:rFonts w:eastAsia="Calibri" w:cstheme="minorHAnsi"/>
              </w:rPr>
              <w:t xml:space="preserve">Dostawa do SDOO we </w:t>
            </w:r>
            <w:proofErr w:type="spellStart"/>
            <w:r w:rsidRPr="00951D34">
              <w:rPr>
                <w:rFonts w:eastAsia="Calibri" w:cstheme="minorHAnsi"/>
              </w:rPr>
              <w:t>Wrócikow</w:t>
            </w:r>
            <w:r w:rsidRPr="003C1400">
              <w:rPr>
                <w:rFonts w:ascii="Times New Roman" w:eastAsia="Calibri" w:hAnsi="Times New Roman" w:cs="Times New Roman"/>
              </w:rPr>
              <w:t>ie</w:t>
            </w:r>
            <w:proofErr w:type="spellEnd"/>
          </w:p>
        </w:tc>
      </w:tr>
      <w:tr w:rsidR="00561180" w:rsidRPr="003C1400" w:rsidTr="00BB3736">
        <w:trPr>
          <w:trHeight w:val="372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1</w:t>
            </w:r>
          </w:p>
        </w:tc>
        <w:tc>
          <w:tcPr>
            <w:tcW w:w="2957" w:type="dxa"/>
            <w:vAlign w:val="center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color w:val="000000"/>
                <w:highlight w:val="white"/>
                <w:lang w:val="en-US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  <w:lang w:val="en-US"/>
              </w:rPr>
              <w:t>Amstaf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  <w:lang w:val="en-US"/>
              </w:rPr>
              <w:t xml:space="preserve"> 800 EC</w:t>
            </w:r>
          </w:p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color w:val="000000"/>
                <w:highlight w:val="white"/>
                <w:lang w:val="en-US"/>
              </w:rPr>
            </w:pPr>
          </w:p>
        </w:tc>
        <w:tc>
          <w:tcPr>
            <w:tcW w:w="705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  <w:r w:rsidRPr="00951D34">
              <w:rPr>
                <w:rFonts w:eastAsia="Calibri" w:cstheme="minorHAnsi"/>
                <w:lang w:val="en-US"/>
              </w:rPr>
              <w:t>l</w:t>
            </w:r>
          </w:p>
        </w:tc>
        <w:tc>
          <w:tcPr>
            <w:tcW w:w="663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5</w:t>
            </w:r>
          </w:p>
        </w:tc>
        <w:tc>
          <w:tcPr>
            <w:tcW w:w="1313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252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935" w:type="dxa"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561180" w:rsidRPr="003C1400" w:rsidTr="00BB3736">
        <w:trPr>
          <w:trHeight w:val="204"/>
        </w:trPr>
        <w:tc>
          <w:tcPr>
            <w:tcW w:w="1039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  <w:vAlign w:val="center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color w:val="000000"/>
                <w:highlight w:val="white"/>
                <w:lang w:val="en-US"/>
              </w:rPr>
            </w:pPr>
          </w:p>
        </w:tc>
        <w:tc>
          <w:tcPr>
            <w:tcW w:w="705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663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313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252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935" w:type="dxa"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561180" w:rsidRPr="003C1400" w:rsidTr="00BB3736">
        <w:trPr>
          <w:trHeight w:val="459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2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  <w:vAlign w:val="center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color w:val="000000"/>
                <w:highlight w:val="white"/>
                <w:lang w:val="en-US"/>
              </w:rPr>
            </w:pPr>
            <w:r>
              <w:rPr>
                <w:rFonts w:eastAsia="Calibri" w:cstheme="minorHAnsi"/>
                <w:color w:val="000000"/>
                <w:highlight w:val="white"/>
                <w:lang w:val="en-US"/>
              </w:rPr>
              <w:t>Buster 100 EC</w:t>
            </w:r>
          </w:p>
        </w:tc>
        <w:tc>
          <w:tcPr>
            <w:tcW w:w="705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  <w:r w:rsidRPr="00951D34">
              <w:rPr>
                <w:rFonts w:eastAsia="Calibri" w:cstheme="minorHAnsi"/>
                <w:lang w:val="en-US"/>
              </w:rPr>
              <w:t>l</w:t>
            </w:r>
          </w:p>
        </w:tc>
        <w:tc>
          <w:tcPr>
            <w:tcW w:w="663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13</w:t>
            </w:r>
          </w:p>
        </w:tc>
        <w:tc>
          <w:tcPr>
            <w:tcW w:w="1313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252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935" w:type="dxa"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561180" w:rsidRPr="003C1400" w:rsidTr="00BB3736">
        <w:trPr>
          <w:trHeight w:val="275"/>
        </w:trPr>
        <w:tc>
          <w:tcPr>
            <w:tcW w:w="1039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  <w:tcBorders>
              <w:lef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18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3</w:t>
            </w: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Cezaro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574 SC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l</w:t>
            </w:r>
          </w:p>
        </w:tc>
        <w:tc>
          <w:tcPr>
            <w:tcW w:w="66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100</w:t>
            </w:r>
          </w:p>
        </w:tc>
        <w:tc>
          <w:tcPr>
            <w:tcW w:w="131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  <w:tcBorders>
              <w:lef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75"/>
        </w:trPr>
        <w:tc>
          <w:tcPr>
            <w:tcW w:w="1039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  <w:tcBorders>
              <w:lef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380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</w:t>
            </w: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 w:rsidRPr="00951D34">
              <w:rPr>
                <w:rFonts w:eastAsia="Calibri" w:cstheme="minorHAnsi"/>
                <w:color w:val="000000"/>
                <w:highlight w:val="white"/>
              </w:rPr>
              <w:t>Galaper</w:t>
            </w:r>
            <w:proofErr w:type="spellEnd"/>
            <w:r w:rsidRPr="00951D34">
              <w:rPr>
                <w:rFonts w:eastAsia="Calibri" w:cstheme="minorHAnsi"/>
                <w:color w:val="000000"/>
                <w:highlight w:val="white"/>
              </w:rPr>
              <w:t xml:space="preserve"> 200 EC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90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360"/>
        </w:trPr>
        <w:tc>
          <w:tcPr>
            <w:tcW w:w="1039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197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5</w:t>
            </w: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r>
              <w:rPr>
                <w:rFonts w:eastAsia="Calibri" w:cstheme="minorHAnsi"/>
                <w:color w:val="000000"/>
                <w:highlight w:val="white"/>
              </w:rPr>
              <w:t>Major 300 SL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l</w:t>
            </w: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180"/>
        </w:trPr>
        <w:tc>
          <w:tcPr>
            <w:tcW w:w="1039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52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6</w:t>
            </w: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 w:rsidRPr="00951D34">
              <w:rPr>
                <w:rFonts w:eastAsia="Calibri" w:cstheme="minorHAnsi"/>
                <w:color w:val="000000"/>
                <w:highlight w:val="white"/>
              </w:rPr>
              <w:t>Fenoxinn</w:t>
            </w:r>
            <w:proofErr w:type="spellEnd"/>
            <w:r w:rsidRPr="00951D34">
              <w:rPr>
                <w:rFonts w:eastAsia="Calibri" w:cstheme="minorHAnsi"/>
                <w:color w:val="000000"/>
                <w:highlight w:val="white"/>
              </w:rPr>
              <w:t xml:space="preserve"> 110 EC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5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28"/>
        </w:trPr>
        <w:tc>
          <w:tcPr>
            <w:tcW w:w="1039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336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7</w:t>
            </w: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Fundamentum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700 WG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g</w:t>
            </w: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300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10"/>
        </w:trPr>
        <w:tc>
          <w:tcPr>
            <w:tcW w:w="1039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55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8</w:t>
            </w: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Triben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Super 50 SG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g</w:t>
            </w: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3900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70"/>
        </w:trPr>
        <w:tc>
          <w:tcPr>
            <w:tcW w:w="1039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191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9</w:t>
            </w: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Aceptir</w:t>
            </w:r>
            <w:proofErr w:type="spellEnd"/>
            <w:r w:rsidRPr="00951D34">
              <w:rPr>
                <w:rFonts w:eastAsia="Calibri" w:cstheme="minorHAnsi"/>
                <w:color w:val="000000"/>
                <w:highlight w:val="white"/>
              </w:rPr>
              <w:t xml:space="preserve"> 200 SE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30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180"/>
        </w:trPr>
        <w:tc>
          <w:tcPr>
            <w:tcW w:w="1039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06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DelCaps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050 CS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3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25"/>
        </w:trPr>
        <w:tc>
          <w:tcPr>
            <w:tcW w:w="1039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176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lastRenderedPageBreak/>
              <w:t>11</w:t>
            </w: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Delmetros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100 SC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l</w:t>
            </w: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8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162"/>
        </w:trPr>
        <w:tc>
          <w:tcPr>
            <w:tcW w:w="1039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32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12</w:t>
            </w: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r>
              <w:rPr>
                <w:rFonts w:eastAsia="Calibri" w:cstheme="minorHAnsi"/>
                <w:color w:val="000000"/>
                <w:highlight w:val="white"/>
              </w:rPr>
              <w:t xml:space="preserve">Los </w:t>
            </w: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Ovados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200 SE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5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59"/>
        </w:trPr>
        <w:tc>
          <w:tcPr>
            <w:tcW w:w="1039" w:type="dxa"/>
            <w:vMerge/>
            <w:vAlign w:val="center"/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57" w:type="dxa"/>
          </w:tcPr>
          <w:p w:rsidR="00561180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52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00"/>
        </w:trPr>
        <w:tc>
          <w:tcPr>
            <w:tcW w:w="1039" w:type="dxa"/>
            <w:vMerge w:val="restart"/>
            <w:vAlign w:val="center"/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13</w:t>
            </w:r>
          </w:p>
        </w:tc>
        <w:tc>
          <w:tcPr>
            <w:tcW w:w="2957" w:type="dxa"/>
          </w:tcPr>
          <w:p w:rsidR="00561180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000000"/>
                <w:highlight w:val="white"/>
              </w:rPr>
              <w:t>Riposta 500 WG</w:t>
            </w:r>
          </w:p>
        </w:tc>
        <w:tc>
          <w:tcPr>
            <w:tcW w:w="70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kg</w:t>
            </w: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52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59"/>
        </w:trPr>
        <w:tc>
          <w:tcPr>
            <w:tcW w:w="1039" w:type="dxa"/>
            <w:vMerge/>
            <w:vAlign w:val="center"/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57" w:type="dxa"/>
          </w:tcPr>
          <w:p w:rsidR="00561180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52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168"/>
        </w:trPr>
        <w:tc>
          <w:tcPr>
            <w:tcW w:w="1039" w:type="dxa"/>
            <w:vMerge w:val="restart"/>
            <w:vAlign w:val="center"/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14</w:t>
            </w:r>
          </w:p>
        </w:tc>
        <w:tc>
          <w:tcPr>
            <w:tcW w:w="2957" w:type="dxa"/>
          </w:tcPr>
          <w:p w:rsidR="00561180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highlight w:val="white"/>
              </w:rPr>
            </w:pPr>
            <w:r>
              <w:rPr>
                <w:rFonts w:ascii="Times New Roman" w:eastAsia="Calibri" w:hAnsi="Times New Roman" w:cs="Times New Roman"/>
                <w:color w:val="000000"/>
                <w:highlight w:val="white"/>
              </w:rPr>
              <w:t>Kobra 510 SL</w:t>
            </w:r>
          </w:p>
        </w:tc>
        <w:tc>
          <w:tcPr>
            <w:tcW w:w="70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l</w:t>
            </w: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52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27"/>
        </w:trPr>
        <w:tc>
          <w:tcPr>
            <w:tcW w:w="1039" w:type="dxa"/>
            <w:vMerge/>
            <w:vAlign w:val="center"/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57" w:type="dxa"/>
          </w:tcPr>
          <w:p w:rsidR="00561180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52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00"/>
        </w:trPr>
        <w:tc>
          <w:tcPr>
            <w:tcW w:w="1039" w:type="dxa"/>
            <w:vMerge w:val="restart"/>
            <w:vAlign w:val="center"/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</w:t>
            </w:r>
          </w:p>
        </w:tc>
        <w:tc>
          <w:tcPr>
            <w:tcW w:w="2957" w:type="dxa"/>
          </w:tcPr>
          <w:p w:rsidR="00561180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highlight w:val="white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highlight w:val="white"/>
              </w:rPr>
              <w:t>Mepik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highlight w:val="white"/>
              </w:rPr>
              <w:t xml:space="preserve"> 300 SL</w:t>
            </w:r>
          </w:p>
        </w:tc>
        <w:tc>
          <w:tcPr>
            <w:tcW w:w="70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l</w:t>
            </w: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20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52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43"/>
        </w:trPr>
        <w:tc>
          <w:tcPr>
            <w:tcW w:w="1039" w:type="dxa"/>
            <w:vMerge/>
            <w:vAlign w:val="center"/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57" w:type="dxa"/>
          </w:tcPr>
          <w:p w:rsidR="00561180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52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184"/>
        </w:trPr>
        <w:tc>
          <w:tcPr>
            <w:tcW w:w="1039" w:type="dxa"/>
            <w:vMerge w:val="restart"/>
            <w:vAlign w:val="center"/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16</w:t>
            </w:r>
          </w:p>
        </w:tc>
        <w:tc>
          <w:tcPr>
            <w:tcW w:w="2957" w:type="dxa"/>
          </w:tcPr>
          <w:p w:rsidR="00561180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highlight w:val="white"/>
              </w:rPr>
            </w:pPr>
            <w:proofErr w:type="spellStart"/>
            <w:r>
              <w:rPr>
                <w:rFonts w:ascii="Times New Roman" w:eastAsia="Calibri" w:hAnsi="Times New Roman" w:cs="Times New Roman"/>
                <w:color w:val="000000"/>
                <w:highlight w:val="white"/>
              </w:rPr>
              <w:t>Regullo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highlight w:val="white"/>
              </w:rPr>
              <w:t xml:space="preserve"> 500 EC</w:t>
            </w:r>
          </w:p>
        </w:tc>
        <w:tc>
          <w:tcPr>
            <w:tcW w:w="70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l</w:t>
            </w: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52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91"/>
        </w:trPr>
        <w:tc>
          <w:tcPr>
            <w:tcW w:w="1039" w:type="dxa"/>
            <w:vMerge/>
            <w:vAlign w:val="center"/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57" w:type="dxa"/>
          </w:tcPr>
          <w:p w:rsidR="00561180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3" w:type="dxa"/>
            <w:tcBorders>
              <w:right w:val="single" w:sz="4" w:space="0" w:color="auto"/>
            </w:tcBorders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52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68"/>
        </w:trPr>
        <w:tc>
          <w:tcPr>
            <w:tcW w:w="11160" w:type="dxa"/>
            <w:gridSpan w:val="8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Dostawa do ZDOO w Rychlikach</w:t>
            </w:r>
          </w:p>
        </w:tc>
      </w:tr>
      <w:tr w:rsidR="00561180" w:rsidRPr="003C1400" w:rsidTr="00BB3736">
        <w:trPr>
          <w:trHeight w:val="483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17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r>
              <w:rPr>
                <w:rFonts w:eastAsia="Calibri" w:cstheme="minorHAnsi"/>
                <w:color w:val="000000"/>
                <w:highlight w:val="white"/>
              </w:rPr>
              <w:t>Buster 100 EC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131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225"/>
        </w:trPr>
        <w:tc>
          <w:tcPr>
            <w:tcW w:w="1039" w:type="dxa"/>
            <w:vMerge/>
            <w:tcBorders>
              <w:bottom w:val="single" w:sz="4" w:space="0" w:color="auto"/>
            </w:tcBorders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255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18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Galaper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200 EC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35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168"/>
        </w:trPr>
        <w:tc>
          <w:tcPr>
            <w:tcW w:w="1039" w:type="dxa"/>
            <w:vMerge/>
            <w:tcBorders>
              <w:bottom w:val="single" w:sz="4" w:space="0" w:color="auto"/>
            </w:tcBorders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192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19</w:t>
            </w: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Triben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Super 50 SG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g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1800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288"/>
        </w:trPr>
        <w:tc>
          <w:tcPr>
            <w:tcW w:w="1039" w:type="dxa"/>
            <w:vMerge/>
            <w:tcBorders>
              <w:bottom w:val="single" w:sz="4" w:space="0" w:color="auto"/>
            </w:tcBorders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255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</w:t>
            </w: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  <w:lang w:val="en-US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  <w:lang w:val="en-US"/>
              </w:rPr>
              <w:t>Aceptir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  <w:lang w:val="en-US"/>
              </w:rPr>
              <w:t xml:space="preserve"> 200 SE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9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195"/>
        </w:trPr>
        <w:tc>
          <w:tcPr>
            <w:tcW w:w="1039" w:type="dxa"/>
            <w:vMerge/>
            <w:tcBorders>
              <w:bottom w:val="single" w:sz="4" w:space="0" w:color="auto"/>
            </w:tcBorders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589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21</w:t>
            </w:r>
          </w:p>
        </w:tc>
        <w:tc>
          <w:tcPr>
            <w:tcW w:w="2957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DelCaps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050 CS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151"/>
        </w:trPr>
        <w:tc>
          <w:tcPr>
            <w:tcW w:w="1039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240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22</w:t>
            </w: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Delmetros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100 SC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</w:t>
            </w:r>
          </w:p>
        </w:tc>
        <w:tc>
          <w:tcPr>
            <w:tcW w:w="131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225"/>
        </w:trPr>
        <w:tc>
          <w:tcPr>
            <w:tcW w:w="1039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240"/>
        </w:trPr>
        <w:tc>
          <w:tcPr>
            <w:tcW w:w="1039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23</w:t>
            </w: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r>
              <w:rPr>
                <w:rFonts w:eastAsia="Calibri" w:cstheme="minorHAnsi"/>
                <w:color w:val="000000"/>
                <w:highlight w:val="white"/>
              </w:rPr>
              <w:t xml:space="preserve">Los </w:t>
            </w: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Ovados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200 SE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6</w:t>
            </w:r>
          </w:p>
        </w:tc>
        <w:tc>
          <w:tcPr>
            <w:tcW w:w="131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188"/>
        </w:trPr>
        <w:tc>
          <w:tcPr>
            <w:tcW w:w="1039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7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315"/>
        </w:trPr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5638" w:type="dxa"/>
            <w:gridSpan w:val="4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RAZEM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XXX</w:t>
            </w:r>
          </w:p>
        </w:tc>
        <w:tc>
          <w:tcPr>
            <w:tcW w:w="193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</w:tbl>
    <w:p w:rsidR="00561180" w:rsidRPr="00951D34" w:rsidRDefault="00561180" w:rsidP="00561180">
      <w:pPr>
        <w:rPr>
          <w:rFonts w:eastAsia="Calibri" w:cstheme="minorHAnsi"/>
        </w:rPr>
      </w:pPr>
      <w:r w:rsidRPr="00951D34">
        <w:rPr>
          <w:rFonts w:eastAsia="Calibri" w:cstheme="minorHAnsi"/>
          <w:b/>
          <w:u w:val="single"/>
        </w:rPr>
        <w:lastRenderedPageBreak/>
        <w:t xml:space="preserve">Zadanie nr 2 </w:t>
      </w:r>
      <w:r w:rsidRPr="00951D34">
        <w:rPr>
          <w:rFonts w:eastAsia="Calibri" w:cstheme="minorHAnsi"/>
        </w:rPr>
        <w:t>– dostawa środków ochrony roślin d</w:t>
      </w:r>
      <w:r>
        <w:rPr>
          <w:rFonts w:eastAsia="Calibri" w:cstheme="minorHAnsi"/>
        </w:rPr>
        <w:t>o</w:t>
      </w:r>
      <w:r w:rsidRPr="00951D34">
        <w:rPr>
          <w:rFonts w:eastAsia="Calibri" w:cstheme="minorHAnsi"/>
        </w:rPr>
        <w:t xml:space="preserve"> SDOO we </w:t>
      </w:r>
      <w:proofErr w:type="spellStart"/>
      <w:r w:rsidRPr="00951D34">
        <w:rPr>
          <w:rFonts w:eastAsia="Calibri" w:cstheme="minorHAnsi"/>
        </w:rPr>
        <w:t>Wrócikowie</w:t>
      </w:r>
      <w:proofErr w:type="spellEnd"/>
      <w:r w:rsidRPr="00951D34">
        <w:rPr>
          <w:rFonts w:eastAsia="Calibri" w:cstheme="minorHAnsi"/>
        </w:rPr>
        <w:t xml:space="preserve"> oraz ZDOO w Rychlikach</w:t>
      </w:r>
    </w:p>
    <w:tbl>
      <w:tblPr>
        <w:tblpPr w:leftFromText="141" w:rightFromText="141" w:vertAnchor="text" w:tblpX="-792" w:tblpY="1"/>
        <w:tblOverlap w:val="never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2958"/>
        <w:gridCol w:w="705"/>
        <w:gridCol w:w="660"/>
        <w:gridCol w:w="1313"/>
        <w:gridCol w:w="1252"/>
        <w:gridCol w:w="1296"/>
        <w:gridCol w:w="1936"/>
      </w:tblGrid>
      <w:tr w:rsidR="00561180" w:rsidRPr="00951D34" w:rsidTr="00BB3736">
        <w:tc>
          <w:tcPr>
            <w:tcW w:w="1040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L.p.</w:t>
            </w:r>
          </w:p>
        </w:tc>
        <w:tc>
          <w:tcPr>
            <w:tcW w:w="2958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Nazwa przedmiotu lub środek równoważny *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705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J. m.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Ilość</w:t>
            </w:r>
          </w:p>
        </w:tc>
        <w:tc>
          <w:tcPr>
            <w:tcW w:w="1313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Cena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netto za j.m.</w:t>
            </w:r>
          </w:p>
        </w:tc>
        <w:tc>
          <w:tcPr>
            <w:tcW w:w="1252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Wartość netto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Ilość x cena netto</w:t>
            </w:r>
          </w:p>
        </w:tc>
        <w:tc>
          <w:tcPr>
            <w:tcW w:w="1296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VAT</w:t>
            </w:r>
          </w:p>
        </w:tc>
        <w:tc>
          <w:tcPr>
            <w:tcW w:w="1936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Wartość brutto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561180" w:rsidRPr="00951D34" w:rsidTr="00BB3736">
        <w:trPr>
          <w:trHeight w:val="262"/>
        </w:trPr>
        <w:tc>
          <w:tcPr>
            <w:tcW w:w="11160" w:type="dxa"/>
            <w:gridSpan w:val="8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 xml:space="preserve">Dostawa do SDOO we </w:t>
            </w:r>
            <w:proofErr w:type="spellStart"/>
            <w:r w:rsidRPr="00951D34">
              <w:rPr>
                <w:rFonts w:eastAsia="Calibri" w:cstheme="minorHAnsi"/>
              </w:rPr>
              <w:t>Wrócikowie</w:t>
            </w:r>
            <w:proofErr w:type="spellEnd"/>
          </w:p>
        </w:tc>
      </w:tr>
      <w:tr w:rsidR="00561180" w:rsidRPr="00951D34" w:rsidTr="00BB3736">
        <w:trPr>
          <w:trHeight w:val="372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1</w:t>
            </w:r>
          </w:p>
        </w:tc>
        <w:tc>
          <w:tcPr>
            <w:tcW w:w="2958" w:type="dxa"/>
            <w:vAlign w:val="center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color w:val="000000"/>
                <w:highlight w:val="white"/>
                <w:lang w:val="en-US"/>
              </w:rPr>
            </w:pPr>
            <w:r>
              <w:rPr>
                <w:rFonts w:eastAsia="Calibri" w:cstheme="minorHAnsi"/>
                <w:color w:val="000000"/>
                <w:highlight w:val="white"/>
                <w:lang w:val="en-US"/>
              </w:rPr>
              <w:t>Axial 50 EC</w:t>
            </w:r>
          </w:p>
        </w:tc>
        <w:tc>
          <w:tcPr>
            <w:tcW w:w="705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  <w:r w:rsidRPr="00951D34">
              <w:rPr>
                <w:rFonts w:eastAsia="Calibri" w:cstheme="minorHAnsi"/>
                <w:lang w:val="en-US"/>
              </w:rPr>
              <w:t>l</w:t>
            </w:r>
          </w:p>
        </w:tc>
        <w:tc>
          <w:tcPr>
            <w:tcW w:w="660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15</w:t>
            </w:r>
          </w:p>
        </w:tc>
        <w:tc>
          <w:tcPr>
            <w:tcW w:w="1313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252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936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</w:tr>
      <w:tr w:rsidR="00561180" w:rsidRPr="003C1400" w:rsidTr="00BB3736">
        <w:trPr>
          <w:trHeight w:val="204"/>
        </w:trPr>
        <w:tc>
          <w:tcPr>
            <w:tcW w:w="1040" w:type="dxa"/>
            <w:vMerge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58" w:type="dxa"/>
            <w:vAlign w:val="center"/>
          </w:tcPr>
          <w:p w:rsidR="00561180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color w:val="000000"/>
                <w:highlight w:val="white"/>
                <w:lang w:val="en-US"/>
              </w:rPr>
            </w:pPr>
          </w:p>
        </w:tc>
        <w:tc>
          <w:tcPr>
            <w:tcW w:w="705" w:type="dxa"/>
            <w:vAlign w:val="center"/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313" w:type="dxa"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252" w:type="dxa"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936" w:type="dxa"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561180" w:rsidRPr="003C1400" w:rsidTr="00BB3736">
        <w:trPr>
          <w:trHeight w:val="459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2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  <w:vAlign w:val="center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color w:val="000000"/>
                <w:highlight w:val="white"/>
                <w:lang w:val="en-US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  <w:lang w:val="en-US"/>
              </w:rPr>
              <w:t>Chwastox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  <w:lang w:val="en-US"/>
              </w:rPr>
              <w:t xml:space="preserve"> Turbo 340 SL</w:t>
            </w:r>
          </w:p>
        </w:tc>
        <w:tc>
          <w:tcPr>
            <w:tcW w:w="705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  <w:r w:rsidRPr="00951D34">
              <w:rPr>
                <w:rFonts w:eastAsia="Calibri" w:cstheme="minorHAnsi"/>
                <w:lang w:val="en-US"/>
              </w:rPr>
              <w:t>l</w:t>
            </w:r>
          </w:p>
        </w:tc>
        <w:tc>
          <w:tcPr>
            <w:tcW w:w="660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30</w:t>
            </w:r>
          </w:p>
        </w:tc>
        <w:tc>
          <w:tcPr>
            <w:tcW w:w="1313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252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936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</w:tr>
      <w:tr w:rsidR="00561180" w:rsidRPr="003C1400" w:rsidTr="00BB3736">
        <w:trPr>
          <w:trHeight w:val="456"/>
        </w:trPr>
        <w:tc>
          <w:tcPr>
            <w:tcW w:w="1040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285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3</w:t>
            </w: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r>
              <w:rPr>
                <w:rFonts w:eastAsia="Calibri" w:cstheme="minorHAnsi"/>
                <w:color w:val="000000"/>
                <w:highlight w:val="white"/>
              </w:rPr>
              <w:t>Gold 450 EC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15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195"/>
        </w:trPr>
        <w:tc>
          <w:tcPr>
            <w:tcW w:w="1040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502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4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Rosate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</w:t>
            </w: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Clean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360 SL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320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464"/>
        </w:trPr>
        <w:tc>
          <w:tcPr>
            <w:tcW w:w="1040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255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5</w:t>
            </w: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Stallion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363 CS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210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270"/>
        </w:trPr>
        <w:tc>
          <w:tcPr>
            <w:tcW w:w="1040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191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6</w:t>
            </w: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Wing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P 462,5 EC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180"/>
        </w:trPr>
        <w:tc>
          <w:tcPr>
            <w:tcW w:w="1040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206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7</w:t>
            </w: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Actellic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500 EC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5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225"/>
        </w:trPr>
        <w:tc>
          <w:tcPr>
            <w:tcW w:w="1040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176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8</w:t>
            </w: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r>
              <w:rPr>
                <w:rFonts w:eastAsia="Calibri" w:cstheme="minorHAnsi"/>
                <w:color w:val="000000"/>
                <w:highlight w:val="white"/>
              </w:rPr>
              <w:t>CCC 750 SL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260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300"/>
        </w:trPr>
        <w:tc>
          <w:tcPr>
            <w:tcW w:w="1040" w:type="dxa"/>
            <w:vMerge/>
            <w:vAlign w:val="center"/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2958" w:type="dxa"/>
          </w:tcPr>
          <w:p w:rsidR="00561180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Calibri" w:hAnsi="Times New Roman" w:cs="Times New Roman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52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12"/>
        </w:trPr>
        <w:tc>
          <w:tcPr>
            <w:tcW w:w="11160" w:type="dxa"/>
            <w:gridSpan w:val="8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Dostawa do ZDOO w Rychlikach</w:t>
            </w:r>
          </w:p>
        </w:tc>
      </w:tr>
      <w:tr w:rsidR="00561180" w:rsidRPr="003C1400" w:rsidTr="00BB3736">
        <w:trPr>
          <w:trHeight w:val="255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9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Axial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50 EC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3</w:t>
            </w:r>
          </w:p>
        </w:tc>
        <w:tc>
          <w:tcPr>
            <w:tcW w:w="131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225"/>
        </w:trPr>
        <w:tc>
          <w:tcPr>
            <w:tcW w:w="1040" w:type="dxa"/>
            <w:vMerge/>
            <w:tcBorders>
              <w:bottom w:val="single" w:sz="4" w:space="0" w:color="auto"/>
            </w:tcBorders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255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10</w:t>
            </w: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r>
              <w:rPr>
                <w:rFonts w:eastAsia="Calibri" w:cstheme="minorHAnsi"/>
                <w:color w:val="000000"/>
                <w:highlight w:val="white"/>
              </w:rPr>
              <w:t>Gold 450 EC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5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168"/>
        </w:trPr>
        <w:tc>
          <w:tcPr>
            <w:tcW w:w="1040" w:type="dxa"/>
            <w:vMerge/>
            <w:tcBorders>
              <w:bottom w:val="single" w:sz="4" w:space="0" w:color="auto"/>
            </w:tcBorders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255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11</w:t>
            </w: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  <w:lang w:val="en-US"/>
              </w:rPr>
            </w:pPr>
            <w:r>
              <w:rPr>
                <w:rFonts w:eastAsia="Calibri" w:cstheme="minorHAnsi"/>
                <w:color w:val="000000"/>
                <w:highlight w:val="white"/>
                <w:lang w:val="en-US"/>
              </w:rPr>
              <w:t>Stallion 363 CS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60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195"/>
        </w:trPr>
        <w:tc>
          <w:tcPr>
            <w:tcW w:w="1040" w:type="dxa"/>
            <w:vMerge/>
            <w:tcBorders>
              <w:bottom w:val="single" w:sz="4" w:space="0" w:color="auto"/>
            </w:tcBorders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589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lastRenderedPageBreak/>
              <w:t>12</w:t>
            </w: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r w:rsidRPr="00951D34">
              <w:rPr>
                <w:rFonts w:eastAsia="Calibri" w:cstheme="minorHAnsi"/>
                <w:color w:val="000000"/>
                <w:highlight w:val="white"/>
              </w:rPr>
              <w:t>CCC 750 SL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140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672"/>
        </w:trPr>
        <w:tc>
          <w:tcPr>
            <w:tcW w:w="1040" w:type="dxa"/>
            <w:vMerge/>
            <w:tcBorders>
              <w:bottom w:val="single" w:sz="4" w:space="0" w:color="auto"/>
            </w:tcBorders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3C1400" w:rsidTr="00BB3736">
        <w:trPr>
          <w:trHeight w:val="315"/>
        </w:trPr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5636" w:type="dxa"/>
            <w:gridSpan w:val="4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RAZEM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XXX</w:t>
            </w: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</w:tbl>
    <w:p w:rsidR="00561180" w:rsidRDefault="00561180" w:rsidP="00561180">
      <w:pPr>
        <w:rPr>
          <w:rFonts w:ascii="Times New Roman" w:eastAsia="Calibri" w:hAnsi="Times New Roman" w:cs="Times New Roman"/>
          <w:b/>
          <w:u w:val="single"/>
        </w:rPr>
      </w:pPr>
    </w:p>
    <w:p w:rsidR="00561180" w:rsidRPr="00951D34" w:rsidRDefault="00561180" w:rsidP="00561180">
      <w:pPr>
        <w:rPr>
          <w:rFonts w:eastAsia="Calibri" w:cstheme="minorHAnsi"/>
        </w:rPr>
      </w:pPr>
      <w:r w:rsidRPr="00951D34">
        <w:rPr>
          <w:rFonts w:eastAsia="Calibri" w:cstheme="minorHAnsi"/>
          <w:b/>
          <w:u w:val="single"/>
        </w:rPr>
        <w:t xml:space="preserve">Zadanie nr 3 </w:t>
      </w:r>
      <w:r>
        <w:rPr>
          <w:rFonts w:eastAsia="Calibri" w:cstheme="minorHAnsi"/>
        </w:rPr>
        <w:t>– dostawa fungicydów do</w:t>
      </w:r>
      <w:r w:rsidRPr="00951D34">
        <w:rPr>
          <w:rFonts w:eastAsia="Calibri" w:cstheme="minorHAnsi"/>
        </w:rPr>
        <w:t xml:space="preserve"> SDOO we </w:t>
      </w:r>
      <w:proofErr w:type="spellStart"/>
      <w:r w:rsidRPr="00951D34">
        <w:rPr>
          <w:rFonts w:eastAsia="Calibri" w:cstheme="minorHAnsi"/>
        </w:rPr>
        <w:t>Wrócikowie</w:t>
      </w:r>
      <w:proofErr w:type="spellEnd"/>
      <w:r w:rsidRPr="00951D34">
        <w:rPr>
          <w:rFonts w:eastAsia="Calibri" w:cstheme="minorHAnsi"/>
        </w:rPr>
        <w:t xml:space="preserve"> oraz ZDOO w Rychlikach</w:t>
      </w:r>
    </w:p>
    <w:tbl>
      <w:tblPr>
        <w:tblpPr w:leftFromText="141" w:rightFromText="141" w:vertAnchor="text" w:tblpX="-792" w:tblpY="1"/>
        <w:tblOverlap w:val="never"/>
        <w:tblW w:w="11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0"/>
        <w:gridCol w:w="2958"/>
        <w:gridCol w:w="705"/>
        <w:gridCol w:w="660"/>
        <w:gridCol w:w="1313"/>
        <w:gridCol w:w="1252"/>
        <w:gridCol w:w="1296"/>
        <w:gridCol w:w="1936"/>
      </w:tblGrid>
      <w:tr w:rsidR="00561180" w:rsidRPr="00951D34" w:rsidTr="00BB3736">
        <w:tc>
          <w:tcPr>
            <w:tcW w:w="1040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L.p.</w:t>
            </w:r>
          </w:p>
        </w:tc>
        <w:tc>
          <w:tcPr>
            <w:tcW w:w="2958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Nazwa przedmiotu lub środek równoważny *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705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J. m.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Ilość</w:t>
            </w:r>
          </w:p>
        </w:tc>
        <w:tc>
          <w:tcPr>
            <w:tcW w:w="1313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Cena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netto za j.m.</w:t>
            </w:r>
          </w:p>
        </w:tc>
        <w:tc>
          <w:tcPr>
            <w:tcW w:w="1252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Wartość netto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Ilość x cena netto</w:t>
            </w:r>
          </w:p>
        </w:tc>
        <w:tc>
          <w:tcPr>
            <w:tcW w:w="1296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VAT</w:t>
            </w:r>
          </w:p>
        </w:tc>
        <w:tc>
          <w:tcPr>
            <w:tcW w:w="1936" w:type="dxa"/>
            <w:shd w:val="clear" w:color="auto" w:fill="FDE9D9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jc w:val="center"/>
              <w:rPr>
                <w:rFonts w:eastAsia="Times New Roman" w:cstheme="minorHAnsi"/>
                <w:color w:val="000000"/>
                <w:lang w:eastAsia="pl-PL"/>
              </w:rPr>
            </w:pPr>
            <w:r w:rsidRPr="00951D34">
              <w:rPr>
                <w:rFonts w:eastAsia="Times New Roman" w:cstheme="minorHAnsi"/>
                <w:color w:val="000000"/>
                <w:lang w:eastAsia="pl-PL"/>
              </w:rPr>
              <w:t>Wartość brutto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autoSpaceDE w:val="0"/>
              <w:autoSpaceDN w:val="0"/>
              <w:adjustRightInd w:val="0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561180" w:rsidRPr="003C1400" w:rsidTr="00BB3736">
        <w:trPr>
          <w:trHeight w:val="262"/>
        </w:trPr>
        <w:tc>
          <w:tcPr>
            <w:tcW w:w="11160" w:type="dxa"/>
            <w:gridSpan w:val="8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 xml:space="preserve">Dostawa do SDOO we </w:t>
            </w:r>
            <w:proofErr w:type="spellStart"/>
            <w:r w:rsidRPr="00951D34">
              <w:rPr>
                <w:rFonts w:eastAsia="Calibri" w:cstheme="minorHAnsi"/>
              </w:rPr>
              <w:t>Wrócikowie</w:t>
            </w:r>
            <w:proofErr w:type="spellEnd"/>
          </w:p>
        </w:tc>
      </w:tr>
      <w:tr w:rsidR="00561180" w:rsidRPr="003C1400" w:rsidTr="00BB3736">
        <w:trPr>
          <w:trHeight w:val="372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1</w:t>
            </w:r>
          </w:p>
        </w:tc>
        <w:tc>
          <w:tcPr>
            <w:tcW w:w="2958" w:type="dxa"/>
            <w:vAlign w:val="center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color w:val="000000"/>
                <w:highlight w:val="white"/>
                <w:lang w:val="en-US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  <w:lang w:val="en-US"/>
              </w:rPr>
              <w:t>AsPik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  <w:lang w:val="en-US"/>
              </w:rPr>
              <w:t xml:space="preserve"> 250 EC</w:t>
            </w:r>
          </w:p>
        </w:tc>
        <w:tc>
          <w:tcPr>
            <w:tcW w:w="705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  <w:r w:rsidRPr="00951D34">
              <w:rPr>
                <w:rFonts w:eastAsia="Calibri" w:cstheme="minorHAnsi"/>
                <w:lang w:val="en-US"/>
              </w:rPr>
              <w:t>l</w:t>
            </w:r>
          </w:p>
        </w:tc>
        <w:tc>
          <w:tcPr>
            <w:tcW w:w="660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40</w:t>
            </w:r>
          </w:p>
        </w:tc>
        <w:tc>
          <w:tcPr>
            <w:tcW w:w="1313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252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936" w:type="dxa"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561180" w:rsidRPr="003C1400" w:rsidTr="00BB3736">
        <w:trPr>
          <w:trHeight w:val="204"/>
        </w:trPr>
        <w:tc>
          <w:tcPr>
            <w:tcW w:w="1040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  <w:vAlign w:val="center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color w:val="000000"/>
                <w:highlight w:val="white"/>
                <w:lang w:val="en-US"/>
              </w:rPr>
            </w:pPr>
          </w:p>
        </w:tc>
        <w:tc>
          <w:tcPr>
            <w:tcW w:w="705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660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313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252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936" w:type="dxa"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561180" w:rsidRPr="003C1400" w:rsidTr="00BB3736">
        <w:trPr>
          <w:trHeight w:val="459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2</w:t>
            </w:r>
          </w:p>
        </w:tc>
        <w:tc>
          <w:tcPr>
            <w:tcW w:w="2958" w:type="dxa"/>
            <w:vAlign w:val="center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eastAsia="Calibri" w:cstheme="minorHAnsi"/>
                <w:color w:val="000000"/>
                <w:highlight w:val="white"/>
                <w:lang w:val="en-US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  <w:lang w:val="en-US"/>
              </w:rPr>
              <w:t>Ambrossio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  <w:lang w:val="en-US"/>
              </w:rPr>
              <w:t xml:space="preserve"> 500 SC</w:t>
            </w:r>
          </w:p>
        </w:tc>
        <w:tc>
          <w:tcPr>
            <w:tcW w:w="705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  <w:r w:rsidRPr="00951D34">
              <w:rPr>
                <w:rFonts w:eastAsia="Calibri" w:cstheme="minorHAnsi"/>
                <w:lang w:val="en-US"/>
              </w:rPr>
              <w:t>l</w:t>
            </w:r>
          </w:p>
        </w:tc>
        <w:tc>
          <w:tcPr>
            <w:tcW w:w="660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  <w:r>
              <w:rPr>
                <w:rFonts w:eastAsia="Calibri" w:cstheme="minorHAnsi"/>
                <w:lang w:val="en-US"/>
              </w:rPr>
              <w:t>5</w:t>
            </w:r>
          </w:p>
        </w:tc>
        <w:tc>
          <w:tcPr>
            <w:tcW w:w="1313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252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  <w:lang w:val="en-US"/>
              </w:rPr>
            </w:pPr>
          </w:p>
        </w:tc>
        <w:tc>
          <w:tcPr>
            <w:tcW w:w="1296" w:type="dxa"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  <w:tc>
          <w:tcPr>
            <w:tcW w:w="1936" w:type="dxa"/>
            <w:vAlign w:val="center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  <w:lang w:val="en-US"/>
              </w:rPr>
            </w:pPr>
          </w:p>
        </w:tc>
      </w:tr>
      <w:tr w:rsidR="00561180" w:rsidRPr="003C1400" w:rsidTr="00BB3736">
        <w:trPr>
          <w:trHeight w:val="456"/>
        </w:trPr>
        <w:tc>
          <w:tcPr>
            <w:tcW w:w="1040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righ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  <w:tcBorders>
              <w:left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85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3</w:t>
            </w: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r>
              <w:rPr>
                <w:rFonts w:eastAsia="Calibri" w:cstheme="minorHAnsi"/>
                <w:color w:val="000000"/>
                <w:highlight w:val="white"/>
              </w:rPr>
              <w:t>Bukat 500 SC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25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195"/>
        </w:trPr>
        <w:tc>
          <w:tcPr>
            <w:tcW w:w="1040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336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4</w:t>
            </w: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r>
              <w:rPr>
                <w:rFonts w:eastAsia="Calibri" w:cstheme="minorHAnsi"/>
                <w:color w:val="000000"/>
                <w:highlight w:val="white"/>
              </w:rPr>
              <w:t>Etiuda 250 EC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30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10"/>
        </w:trPr>
        <w:tc>
          <w:tcPr>
            <w:tcW w:w="1040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55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5</w:t>
            </w: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Gavial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375 SC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175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416"/>
        </w:trPr>
        <w:tc>
          <w:tcPr>
            <w:tcW w:w="1040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34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6</w:t>
            </w: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r>
              <w:rPr>
                <w:rFonts w:eastAsia="Calibri" w:cstheme="minorHAnsi"/>
                <w:color w:val="000000"/>
                <w:highlight w:val="white"/>
              </w:rPr>
              <w:t>Kier 450 S.C.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70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146"/>
        </w:trPr>
        <w:tc>
          <w:tcPr>
            <w:tcW w:w="1040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91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7</w:t>
            </w: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r>
              <w:rPr>
                <w:rFonts w:eastAsia="Calibri" w:cstheme="minorHAnsi"/>
                <w:color w:val="000000"/>
                <w:highlight w:val="white"/>
              </w:rPr>
              <w:t>Porter 250 EC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25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11"/>
        </w:trPr>
        <w:tc>
          <w:tcPr>
            <w:tcW w:w="1040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43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8</w:t>
            </w: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Protikon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250 EC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80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162"/>
        </w:trPr>
        <w:tc>
          <w:tcPr>
            <w:tcW w:w="1040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552"/>
        </w:trPr>
        <w:tc>
          <w:tcPr>
            <w:tcW w:w="1040" w:type="dxa"/>
            <w:vMerge w:val="restart"/>
            <w:vAlign w:val="center"/>
          </w:tcPr>
          <w:p w:rsidR="0056118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9</w:t>
            </w:r>
          </w:p>
        </w:tc>
        <w:tc>
          <w:tcPr>
            <w:tcW w:w="2958" w:type="dxa"/>
          </w:tcPr>
          <w:p w:rsidR="00561180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r>
              <w:rPr>
                <w:rFonts w:eastAsia="Calibri" w:cstheme="minorHAnsi"/>
                <w:color w:val="000000"/>
                <w:highlight w:val="white"/>
              </w:rPr>
              <w:t>X-Met 100 SL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12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59"/>
        </w:trPr>
        <w:tc>
          <w:tcPr>
            <w:tcW w:w="1040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186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lastRenderedPageBreak/>
              <w:t>10</w:t>
            </w: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r>
              <w:rPr>
                <w:rFonts w:eastAsia="Calibri" w:cstheme="minorHAnsi"/>
                <w:color w:val="000000"/>
                <w:highlight w:val="white"/>
              </w:rPr>
              <w:t xml:space="preserve">Zaprawa </w:t>
            </w: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Flutrix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050 FS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5</w:t>
            </w: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307"/>
        </w:trPr>
        <w:tc>
          <w:tcPr>
            <w:tcW w:w="1040" w:type="dxa"/>
            <w:vMerge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righ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left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12"/>
        </w:trPr>
        <w:tc>
          <w:tcPr>
            <w:tcW w:w="11160" w:type="dxa"/>
            <w:gridSpan w:val="8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Dostawa do ZDOO w Rychlikach</w:t>
            </w:r>
          </w:p>
        </w:tc>
      </w:tr>
      <w:tr w:rsidR="00561180" w:rsidRPr="003C1400" w:rsidTr="00BB3736">
        <w:trPr>
          <w:trHeight w:val="255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11</w:t>
            </w:r>
          </w:p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r>
              <w:rPr>
                <w:rFonts w:eastAsia="Calibri" w:cstheme="minorHAnsi"/>
                <w:color w:val="000000"/>
                <w:highlight w:val="white"/>
              </w:rPr>
              <w:t>Bukat 500 SC</w:t>
            </w: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10</w:t>
            </w:r>
          </w:p>
        </w:tc>
        <w:tc>
          <w:tcPr>
            <w:tcW w:w="131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25"/>
        </w:trPr>
        <w:tc>
          <w:tcPr>
            <w:tcW w:w="1040" w:type="dxa"/>
            <w:vMerge/>
            <w:tcBorders>
              <w:bottom w:val="single" w:sz="4" w:space="0" w:color="auto"/>
            </w:tcBorders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55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12</w:t>
            </w: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r>
              <w:rPr>
                <w:rFonts w:eastAsia="Calibri" w:cstheme="minorHAnsi"/>
                <w:color w:val="000000"/>
                <w:highlight w:val="white"/>
              </w:rPr>
              <w:t>Etiuda 250 EC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168"/>
        </w:trPr>
        <w:tc>
          <w:tcPr>
            <w:tcW w:w="1040" w:type="dxa"/>
            <w:vMerge/>
            <w:tcBorders>
              <w:bottom w:val="single" w:sz="4" w:space="0" w:color="auto"/>
            </w:tcBorders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192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13</w:t>
            </w: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Gavial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375 SC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70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88"/>
        </w:trPr>
        <w:tc>
          <w:tcPr>
            <w:tcW w:w="1040" w:type="dxa"/>
            <w:vMerge/>
            <w:tcBorders>
              <w:bottom w:val="single" w:sz="4" w:space="0" w:color="auto"/>
            </w:tcBorders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255"/>
        </w:trPr>
        <w:tc>
          <w:tcPr>
            <w:tcW w:w="1040" w:type="dxa"/>
            <w:vMerge w:val="restart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14</w:t>
            </w: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  <w:lang w:val="en-US"/>
              </w:rPr>
            </w:pPr>
            <w:r>
              <w:rPr>
                <w:rFonts w:eastAsia="Calibri" w:cstheme="minorHAnsi"/>
                <w:color w:val="000000"/>
                <w:highlight w:val="white"/>
                <w:lang w:val="en-US"/>
              </w:rPr>
              <w:t>Kier 450 SC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20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3C1400" w:rsidTr="00BB3736">
        <w:trPr>
          <w:trHeight w:val="195"/>
        </w:trPr>
        <w:tc>
          <w:tcPr>
            <w:tcW w:w="1040" w:type="dxa"/>
            <w:vMerge/>
            <w:tcBorders>
              <w:bottom w:val="single" w:sz="4" w:space="0" w:color="auto"/>
            </w:tcBorders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3C1400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61180" w:rsidRPr="00951D34" w:rsidTr="00BB3736">
        <w:trPr>
          <w:trHeight w:val="282"/>
        </w:trPr>
        <w:tc>
          <w:tcPr>
            <w:tcW w:w="1040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15</w:t>
            </w:r>
          </w:p>
        </w:tc>
        <w:tc>
          <w:tcPr>
            <w:tcW w:w="2958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  <w:proofErr w:type="spellStart"/>
            <w:r>
              <w:rPr>
                <w:rFonts w:eastAsia="Calibri" w:cstheme="minorHAnsi"/>
                <w:color w:val="000000"/>
                <w:highlight w:val="white"/>
              </w:rPr>
              <w:t>Protikon</w:t>
            </w:r>
            <w:proofErr w:type="spellEnd"/>
            <w:r>
              <w:rPr>
                <w:rFonts w:eastAsia="Calibri" w:cstheme="minorHAnsi"/>
                <w:color w:val="000000"/>
                <w:highlight w:val="white"/>
              </w:rPr>
              <w:t xml:space="preserve"> 250 EC</w:t>
            </w:r>
          </w:p>
        </w:tc>
        <w:tc>
          <w:tcPr>
            <w:tcW w:w="705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l</w:t>
            </w:r>
          </w:p>
        </w:tc>
        <w:tc>
          <w:tcPr>
            <w:tcW w:w="660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>
              <w:rPr>
                <w:rFonts w:eastAsia="Calibri" w:cstheme="minorHAnsi"/>
              </w:rPr>
              <w:t>40</w:t>
            </w:r>
          </w:p>
        </w:tc>
        <w:tc>
          <w:tcPr>
            <w:tcW w:w="1313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951D34" w:rsidTr="00BB3736">
        <w:trPr>
          <w:trHeight w:val="551"/>
        </w:trPr>
        <w:tc>
          <w:tcPr>
            <w:tcW w:w="1040" w:type="dxa"/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2958" w:type="dxa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spacing w:after="0"/>
              <w:jc w:val="both"/>
              <w:rPr>
                <w:rFonts w:eastAsia="Calibri" w:cstheme="minorHAnsi"/>
                <w:color w:val="000000"/>
                <w:highlight w:val="white"/>
              </w:rPr>
            </w:pPr>
          </w:p>
        </w:tc>
        <w:tc>
          <w:tcPr>
            <w:tcW w:w="705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660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313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52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936" w:type="dxa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  <w:tr w:rsidR="00561180" w:rsidRPr="00951D34" w:rsidTr="00BB3736">
        <w:trPr>
          <w:trHeight w:val="315"/>
        </w:trPr>
        <w:tc>
          <w:tcPr>
            <w:tcW w:w="1040" w:type="dxa"/>
            <w:tcBorders>
              <w:bottom w:val="single" w:sz="4" w:space="0" w:color="auto"/>
            </w:tcBorders>
            <w:vAlign w:val="center"/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5636" w:type="dxa"/>
            <w:gridSpan w:val="4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RAZEM</w:t>
            </w:r>
          </w:p>
        </w:tc>
        <w:tc>
          <w:tcPr>
            <w:tcW w:w="1252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  <w:r w:rsidRPr="00951D34">
              <w:rPr>
                <w:rFonts w:eastAsia="Calibri" w:cstheme="minorHAnsi"/>
              </w:rPr>
              <w:t>XXX</w:t>
            </w:r>
          </w:p>
        </w:tc>
        <w:tc>
          <w:tcPr>
            <w:tcW w:w="1936" w:type="dxa"/>
            <w:tcBorders>
              <w:bottom w:val="single" w:sz="4" w:space="0" w:color="auto"/>
            </w:tcBorders>
          </w:tcPr>
          <w:p w:rsidR="00561180" w:rsidRPr="00951D34" w:rsidRDefault="00561180" w:rsidP="00BB3736">
            <w:pPr>
              <w:tabs>
                <w:tab w:val="center" w:pos="4536"/>
                <w:tab w:val="right" w:pos="9072"/>
              </w:tabs>
              <w:jc w:val="center"/>
              <w:rPr>
                <w:rFonts w:eastAsia="Calibri" w:cstheme="minorHAnsi"/>
              </w:rPr>
            </w:pPr>
          </w:p>
        </w:tc>
      </w:tr>
    </w:tbl>
    <w:p w:rsidR="00561180" w:rsidRDefault="00561180" w:rsidP="00561180">
      <w:pPr>
        <w:suppressAutoHyphens/>
        <w:spacing w:after="12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61180" w:rsidRDefault="00561180" w:rsidP="00561180">
      <w:pPr>
        <w:suppressAutoHyphens/>
        <w:spacing w:after="120" w:line="36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61180" w:rsidRDefault="00561180" w:rsidP="0056118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  <w:color w:val="000000"/>
          <w:lang w:eastAsia="pl-PL"/>
        </w:rPr>
      </w:pPr>
      <w:r w:rsidRPr="00951D34">
        <w:rPr>
          <w:rFonts w:eastAsia="Times New Roman" w:cstheme="minorHAnsi"/>
          <w:color w:val="000000"/>
          <w:lang w:eastAsia="pl-PL"/>
        </w:rPr>
        <w:t xml:space="preserve">* - w przypadku zaoferowania przedmiotu równoważnego formularz cenowy należy wypełniać zgodnie z poniższym wzorem, tj. w wolnym wierszu pod nazwą środka wymaganego przez Zamawiającego należy podać nazwę środka równoważnego wraz z ewentualnym przeliczeniem wymaganej ilości </w:t>
      </w:r>
    </w:p>
    <w:p w:rsidR="00561180" w:rsidRPr="00951D34" w:rsidRDefault="00561180" w:rsidP="00561180">
      <w:pPr>
        <w:widowControl w:val="0"/>
        <w:autoSpaceDE w:val="0"/>
        <w:autoSpaceDN w:val="0"/>
        <w:adjustRightInd w:val="0"/>
        <w:spacing w:after="0" w:line="360" w:lineRule="auto"/>
        <w:jc w:val="both"/>
        <w:rPr>
          <w:rFonts w:eastAsia="Times New Roman" w:cstheme="minorHAnsi"/>
          <w:color w:val="000000"/>
          <w:lang w:eastAsia="pl-PL"/>
        </w:rPr>
      </w:pPr>
    </w:p>
    <w:tbl>
      <w:tblPr>
        <w:tblW w:w="498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"/>
        <w:gridCol w:w="3067"/>
        <w:gridCol w:w="519"/>
        <w:gridCol w:w="702"/>
        <w:gridCol w:w="1151"/>
        <w:gridCol w:w="1342"/>
        <w:gridCol w:w="2105"/>
      </w:tblGrid>
      <w:tr w:rsidR="00561180" w:rsidRPr="00951D34" w:rsidTr="00BB3736">
        <w:trPr>
          <w:trHeight w:val="293"/>
        </w:trPr>
        <w:tc>
          <w:tcPr>
            <w:tcW w:w="205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61180" w:rsidRPr="00951D34" w:rsidRDefault="00561180" w:rsidP="00BB3736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color w:val="000000"/>
              </w:rPr>
            </w:pPr>
          </w:p>
          <w:p w:rsidR="00561180" w:rsidRPr="00951D34" w:rsidRDefault="00561180" w:rsidP="00BB3736">
            <w:pPr>
              <w:autoSpaceDE w:val="0"/>
              <w:autoSpaceDN w:val="0"/>
              <w:adjustRightInd w:val="0"/>
              <w:jc w:val="center"/>
              <w:rPr>
                <w:rFonts w:eastAsia="Calibri" w:cstheme="minorHAnsi"/>
                <w:color w:val="000000"/>
              </w:rPr>
            </w:pPr>
            <w:r w:rsidRPr="00951D34">
              <w:rPr>
                <w:rFonts w:eastAsia="Calibri" w:cstheme="minorHAnsi"/>
                <w:color w:val="000000"/>
              </w:rPr>
              <w:t>1</w:t>
            </w:r>
          </w:p>
        </w:tc>
        <w:tc>
          <w:tcPr>
            <w:tcW w:w="165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61180" w:rsidRPr="00951D34" w:rsidRDefault="00561180" w:rsidP="00BB3736">
            <w:pPr>
              <w:rPr>
                <w:rFonts w:eastAsia="Calibri" w:cstheme="minorHAnsi"/>
                <w:color w:val="000000"/>
              </w:rPr>
            </w:pPr>
            <w:proofErr w:type="spellStart"/>
            <w:r>
              <w:rPr>
                <w:rFonts w:eastAsia="Calibri" w:cstheme="minorHAnsi"/>
                <w:color w:val="000000"/>
              </w:rPr>
              <w:t>Amstaf</w:t>
            </w:r>
            <w:proofErr w:type="spellEnd"/>
            <w:r>
              <w:rPr>
                <w:rFonts w:eastAsia="Calibri" w:cstheme="minorHAnsi"/>
                <w:color w:val="000000"/>
              </w:rPr>
              <w:t xml:space="preserve"> 800 EC</w:t>
            </w:r>
          </w:p>
        </w:tc>
        <w:tc>
          <w:tcPr>
            <w:tcW w:w="280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1180" w:rsidRPr="00951D34" w:rsidRDefault="00561180" w:rsidP="00BB3736">
            <w:pPr>
              <w:jc w:val="center"/>
              <w:rPr>
                <w:rFonts w:eastAsia="Calibri" w:cstheme="minorHAnsi"/>
                <w:color w:val="000000"/>
              </w:rPr>
            </w:pPr>
            <w:r w:rsidRPr="00951D34">
              <w:rPr>
                <w:rFonts w:eastAsia="Calibri" w:cstheme="minorHAnsi"/>
                <w:color w:val="000000"/>
              </w:rPr>
              <w:t>l</w:t>
            </w:r>
          </w:p>
        </w:tc>
        <w:tc>
          <w:tcPr>
            <w:tcW w:w="379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561180" w:rsidRPr="00951D34" w:rsidRDefault="00561180" w:rsidP="00BB3736">
            <w:pPr>
              <w:jc w:val="center"/>
              <w:rPr>
                <w:rFonts w:eastAsia="Calibri" w:cstheme="minorHAnsi"/>
                <w:color w:val="000000"/>
              </w:rPr>
            </w:pPr>
            <w:r>
              <w:rPr>
                <w:rFonts w:eastAsia="Calibri" w:cstheme="minorHAnsi"/>
                <w:color w:val="000000"/>
              </w:rPr>
              <w:t>5</w:t>
            </w:r>
          </w:p>
        </w:tc>
        <w:tc>
          <w:tcPr>
            <w:tcW w:w="621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theme="minorHAnsi"/>
                <w:color w:val="000000"/>
                <w:lang w:val="fr-FR"/>
              </w:rPr>
            </w:pPr>
          </w:p>
        </w:tc>
        <w:tc>
          <w:tcPr>
            <w:tcW w:w="724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theme="minorHAnsi"/>
                <w:color w:val="000000"/>
                <w:lang w:val="fr-FR"/>
              </w:rPr>
            </w:pPr>
          </w:p>
        </w:tc>
        <w:tc>
          <w:tcPr>
            <w:tcW w:w="1136" w:type="pct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561180" w:rsidRPr="00951D34" w:rsidRDefault="00561180" w:rsidP="00BB3736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 w:cstheme="minorHAnsi"/>
                <w:color w:val="000000"/>
                <w:lang w:val="fr-FR"/>
              </w:rPr>
            </w:pPr>
          </w:p>
        </w:tc>
      </w:tr>
      <w:tr w:rsidR="00561180" w:rsidRPr="00951D34" w:rsidTr="00BB3736">
        <w:tc>
          <w:tcPr>
            <w:tcW w:w="0" w:type="auto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  <w:hideMark/>
          </w:tcPr>
          <w:p w:rsidR="00561180" w:rsidRPr="00951D34" w:rsidRDefault="00561180" w:rsidP="00BB3736">
            <w:pPr>
              <w:spacing w:after="0" w:line="240" w:lineRule="auto"/>
              <w:rPr>
                <w:rFonts w:eastAsia="Calibri" w:cstheme="minorHAnsi"/>
                <w:color w:val="000000"/>
              </w:rPr>
            </w:pPr>
          </w:p>
        </w:tc>
        <w:tc>
          <w:tcPr>
            <w:tcW w:w="165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  <w:hideMark/>
          </w:tcPr>
          <w:p w:rsidR="00561180" w:rsidRPr="00951D34" w:rsidRDefault="00561180" w:rsidP="00BB3736">
            <w:pPr>
              <w:jc w:val="center"/>
              <w:rPr>
                <w:rFonts w:eastAsia="Calibri" w:cstheme="minorHAnsi"/>
                <w:b/>
                <w:color w:val="FF0000"/>
              </w:rPr>
            </w:pPr>
            <w:r w:rsidRPr="00951D34">
              <w:rPr>
                <w:rFonts w:eastAsia="Calibri" w:cstheme="minorHAnsi"/>
                <w:b/>
                <w:color w:val="FF0000"/>
              </w:rPr>
              <w:t>Nawa środka zaproponowanego przez wykonawcę, jako równoważny</w:t>
            </w: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61180" w:rsidRPr="00951D34" w:rsidRDefault="00561180" w:rsidP="00BB3736">
            <w:pPr>
              <w:spacing w:after="0" w:line="240" w:lineRule="auto"/>
              <w:rPr>
                <w:rFonts w:eastAsia="Calibri" w:cstheme="minorHAnsi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61180" w:rsidRPr="00951D34" w:rsidRDefault="00561180" w:rsidP="00BB3736">
            <w:pPr>
              <w:spacing w:after="0" w:line="240" w:lineRule="auto"/>
              <w:rPr>
                <w:rFonts w:eastAsia="Calibri" w:cstheme="minorHAnsi"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61180" w:rsidRPr="00951D34" w:rsidRDefault="00561180" w:rsidP="00BB3736">
            <w:pPr>
              <w:spacing w:after="0" w:line="240" w:lineRule="auto"/>
              <w:rPr>
                <w:rFonts w:eastAsia="Calibri" w:cstheme="minorHAnsi"/>
                <w:color w:val="00000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61180" w:rsidRPr="00951D34" w:rsidRDefault="00561180" w:rsidP="00BB3736">
            <w:pPr>
              <w:spacing w:after="0" w:line="240" w:lineRule="auto"/>
              <w:rPr>
                <w:rFonts w:eastAsia="Calibri" w:cstheme="minorHAnsi"/>
                <w:color w:val="000000"/>
                <w:lang w:val="fr-FR"/>
              </w:rPr>
            </w:pPr>
          </w:p>
        </w:tc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  <w:hideMark/>
          </w:tcPr>
          <w:p w:rsidR="00561180" w:rsidRPr="00951D34" w:rsidRDefault="00561180" w:rsidP="00BB3736">
            <w:pPr>
              <w:spacing w:after="0" w:line="240" w:lineRule="auto"/>
              <w:rPr>
                <w:rFonts w:eastAsia="Calibri" w:cstheme="minorHAnsi"/>
                <w:color w:val="000000"/>
                <w:lang w:val="fr-FR"/>
              </w:rPr>
            </w:pPr>
          </w:p>
        </w:tc>
      </w:tr>
      <w:tr w:rsidR="00561180" w:rsidRPr="00951D34" w:rsidTr="00BB3736">
        <w:trPr>
          <w:trHeight w:val="1094"/>
        </w:trPr>
        <w:tc>
          <w:tcPr>
            <w:tcW w:w="0" w:type="auto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1180" w:rsidRPr="00951D34" w:rsidRDefault="00561180" w:rsidP="00BB3736">
            <w:pPr>
              <w:spacing w:after="0" w:line="240" w:lineRule="auto"/>
              <w:rPr>
                <w:rFonts w:eastAsia="Calibri" w:cstheme="minorHAnsi"/>
                <w:color w:val="000000"/>
              </w:rPr>
            </w:pPr>
          </w:p>
        </w:tc>
        <w:tc>
          <w:tcPr>
            <w:tcW w:w="165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00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61180" w:rsidRPr="00951D34" w:rsidRDefault="00561180" w:rsidP="00BB3736">
            <w:pPr>
              <w:framePr w:wrap="auto" w:vAnchor="text" w:hAnchor="text"/>
              <w:widowControl w:val="0"/>
              <w:autoSpaceDE w:val="0"/>
              <w:autoSpaceDN w:val="0"/>
              <w:adjustRightInd w:val="0"/>
              <w:spacing w:after="0"/>
              <w:suppressOverlap/>
              <w:jc w:val="both"/>
              <w:rPr>
                <w:rFonts w:eastAsia="Calibri" w:cstheme="minorHAnsi"/>
                <w:b/>
                <w:color w:val="FF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1180" w:rsidRPr="00951D34" w:rsidRDefault="00561180" w:rsidP="00BB3736">
            <w:pPr>
              <w:framePr w:wrap="auto" w:vAnchor="text" w:hAnchor="text"/>
              <w:tabs>
                <w:tab w:val="center" w:pos="4536"/>
                <w:tab w:val="right" w:pos="9072"/>
              </w:tabs>
              <w:suppressOverlap/>
              <w:jc w:val="center"/>
              <w:rPr>
                <w:rFonts w:eastAsia="Calibri" w:cs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1180" w:rsidRPr="00951D34" w:rsidRDefault="00561180" w:rsidP="00BB3736">
            <w:pPr>
              <w:framePr w:wrap="auto" w:vAnchor="text" w:hAnchor="text"/>
              <w:tabs>
                <w:tab w:val="center" w:pos="4536"/>
                <w:tab w:val="right" w:pos="9072"/>
              </w:tabs>
              <w:suppressOverlap/>
              <w:jc w:val="center"/>
              <w:rPr>
                <w:rFonts w:eastAsia="Calibri" w:cstheme="minorHAnsi"/>
                <w:color w:val="000000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1180" w:rsidRPr="00951D34" w:rsidRDefault="00561180" w:rsidP="00BB3736">
            <w:pPr>
              <w:spacing w:after="0" w:line="240" w:lineRule="auto"/>
              <w:rPr>
                <w:rFonts w:eastAsia="Calibri" w:cstheme="minorHAnsi"/>
                <w:color w:val="00000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1180" w:rsidRPr="00951D34" w:rsidRDefault="00561180" w:rsidP="00BB3736">
            <w:pPr>
              <w:spacing w:after="0" w:line="240" w:lineRule="auto"/>
              <w:rPr>
                <w:rFonts w:eastAsia="Calibri" w:cstheme="minorHAnsi"/>
                <w:color w:val="000000"/>
                <w:lang w:val="fr-F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61180" w:rsidRPr="00951D34" w:rsidRDefault="00561180" w:rsidP="00BB3736">
            <w:pPr>
              <w:spacing w:after="0" w:line="240" w:lineRule="auto"/>
              <w:rPr>
                <w:rFonts w:eastAsia="Calibri" w:cstheme="minorHAnsi"/>
                <w:color w:val="000000"/>
                <w:lang w:val="fr-FR"/>
              </w:rPr>
            </w:pPr>
          </w:p>
        </w:tc>
      </w:tr>
    </w:tbl>
    <w:p w:rsidR="00561180" w:rsidRPr="00951D34" w:rsidRDefault="00561180" w:rsidP="00561180">
      <w:pPr>
        <w:spacing w:after="0" w:line="360" w:lineRule="auto"/>
        <w:rPr>
          <w:rFonts w:eastAsia="Times New Roman" w:cstheme="minorHAnsi"/>
          <w:color w:val="000000"/>
          <w:lang w:eastAsia="pl-PL"/>
        </w:rPr>
        <w:sectPr w:rsidR="00561180" w:rsidRPr="00951D34">
          <w:pgSz w:w="11906" w:h="16838"/>
          <w:pgMar w:top="567" w:right="1274" w:bottom="1417" w:left="1417" w:header="706" w:footer="706" w:gutter="0"/>
          <w:cols w:space="708"/>
        </w:sectPr>
      </w:pPr>
    </w:p>
    <w:p w:rsidR="00283B06" w:rsidRPr="00561180" w:rsidRDefault="00283B06" w:rsidP="00561180"/>
    <w:sectPr w:rsidR="00283B06" w:rsidRPr="0056118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4F30"/>
    <w:rsid w:val="00134CA1"/>
    <w:rsid w:val="00283B06"/>
    <w:rsid w:val="00561180"/>
    <w:rsid w:val="005F5AA8"/>
    <w:rsid w:val="006A4F30"/>
    <w:rsid w:val="00A6670D"/>
    <w:rsid w:val="00EF2EE7"/>
    <w:rsid w:val="00F2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73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2735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452</Words>
  <Characters>2717</Characters>
  <Application>Microsoft Office Word</Application>
  <DocSecurity>0</DocSecurity>
  <Lines>22</Lines>
  <Paragraphs>6</Paragraphs>
  <ScaleCrop>false</ScaleCrop>
  <Company>HP</Company>
  <LinksUpToDate>false</LinksUpToDate>
  <CharactersWithSpaces>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Gazda Mirosław</dc:creator>
  <cp:keywords/>
  <dc:description/>
  <cp:lastModifiedBy>Gazda Mirosław</cp:lastModifiedBy>
  <cp:revision>7</cp:revision>
  <dcterms:created xsi:type="dcterms:W3CDTF">2023-03-01T21:20:00Z</dcterms:created>
  <dcterms:modified xsi:type="dcterms:W3CDTF">2026-03-02T09:39:00Z</dcterms:modified>
</cp:coreProperties>
</file>